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59EF" w14:textId="709DF3DA" w:rsidR="008D47DC" w:rsidRPr="008D47DC" w:rsidRDefault="00572A92" w:rsidP="008D47D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4CBF7" wp14:editId="7EA83A48">
                <wp:simplePos x="0" y="0"/>
                <wp:positionH relativeFrom="column">
                  <wp:posOffset>-741850</wp:posOffset>
                </wp:positionH>
                <wp:positionV relativeFrom="paragraph">
                  <wp:posOffset>1060593</wp:posOffset>
                </wp:positionV>
                <wp:extent cx="3495675" cy="5801932"/>
                <wp:effectExtent l="0" t="0" r="28575" b="27940"/>
                <wp:wrapNone/>
                <wp:docPr id="1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801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CF8E0" w14:textId="7A495C39" w:rsid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7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Welcome to 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</w:t>
                            </w:r>
                            <w:r w:rsidRPr="00B957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Newsletter.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Here you will find important information about what will be happening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from Half Term until Easter. If you have any questions, please feel free to contact us by emailing: </w:t>
                            </w:r>
                          </w:p>
                          <w:p w14:paraId="3D53F30C" w14:textId="57B2479E" w:rsidR="00237AFD" w:rsidRPr="00237AFD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8C66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info@magheraps.maghera.ni.sch.uk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by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phoning the school office on 02879642130.</w:t>
                            </w:r>
                          </w:p>
                          <w:p w14:paraId="20CD8441" w14:textId="702C9241" w:rsidR="008D47DC" w:rsidRPr="008D47DC" w:rsidRDefault="008D47DC" w:rsidP="008D47DC">
                            <w:pPr>
                              <w:jc w:val="both"/>
                            </w:pPr>
                            <w:hyperlink r:id="rId6" w:history="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Holidays</w:t>
                            </w:r>
                          </w:p>
                          <w:p w14:paraId="0757647E" w14:textId="36F38196" w:rsid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957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will be closed Monday 13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 Friday 17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Pr="00B957B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2023 inclusive for Half Term.</w:t>
                            </w:r>
                          </w:p>
                          <w:p w14:paraId="1217178E" w14:textId="7592940C" w:rsid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School will be closed on Thursday 16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 Friday 17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March 2023.</w:t>
                            </w:r>
                          </w:p>
                          <w:p w14:paraId="0D0C8DC1" w14:textId="6D7253CF" w:rsidR="00237AFD" w:rsidRDefault="00237AFD" w:rsidP="00237AFD">
                            <w:pPr>
                              <w:pStyle w:val="NormalWeb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2A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Non -</w:t>
                            </w:r>
                            <w:r w:rsidR="002D60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72A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Uniform / Party Day </w:t>
                            </w:r>
                          </w:p>
                          <w:p w14:paraId="640A6958" w14:textId="520579A0" w:rsidR="00237AFD" w:rsidRPr="00237AFD" w:rsidRDefault="00237AFD" w:rsidP="00237AFD">
                            <w:pPr>
                              <w:pStyle w:val="NormalWeb"/>
                              <w:rPr>
                                <w:rFonts w:eastAsia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237A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Friday 10</w:t>
                            </w:r>
                            <w:r w:rsidRPr="00237A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37A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February is a non</w:t>
                            </w:r>
                            <w:r w:rsidR="007934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37A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="007934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37AF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uniform / party day. School finishes at the normal times.</w:t>
                            </w:r>
                          </w:p>
                          <w:p w14:paraId="18A33F15" w14:textId="63F6B013" w:rsid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47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 Teacher Interviews</w:t>
                            </w:r>
                          </w:p>
                          <w:p w14:paraId="09CDA73E" w14:textId="167F62BC" w:rsidR="008D47DC" w:rsidRP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The second set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aren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 Teacher interviews will take place the week beginning Monday 27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February. All pupils will be finishing school at 1:30 pm on Monday 27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Tuesday 28</w:t>
                            </w:r>
                            <w:r w:rsidRPr="008D47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 There will be no PAL club on these dates.</w:t>
                            </w:r>
                          </w:p>
                          <w:p w14:paraId="74649181" w14:textId="53FCCA19" w:rsidR="008D47DC" w:rsidRDefault="00572A92" w:rsidP="008D47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 Primary Applications</w:t>
                            </w:r>
                          </w:p>
                          <w:p w14:paraId="28AAD005" w14:textId="12827675" w:rsidR="00572A92" w:rsidRDefault="00572A92" w:rsidP="008D47D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Online applications for a Post Primary Place for September opened on Wednesday 1</w:t>
                            </w: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February at 12 noon via EA Connect. Applications are open until Thursday 23</w:t>
                            </w: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February and are not considered on a first come, first served basis. For mor</w:t>
                            </w:r>
                            <w:r w:rsidR="0061053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information on the admissions process please visit</w:t>
                            </w:r>
                            <w:r w:rsidR="0079349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610534" w:rsidRPr="008C66C8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www.eani.org.uk/admissions</w:t>
                              </w:r>
                            </w:hyperlink>
                          </w:p>
                          <w:p w14:paraId="3FF3E4DD" w14:textId="4BF59D92" w:rsidR="00572A92" w:rsidRDefault="00572A92" w:rsidP="008D47D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contact the school office if you need any help with your application.</w:t>
                            </w:r>
                          </w:p>
                          <w:p w14:paraId="0717D6CE" w14:textId="77777777" w:rsidR="00572A92" w:rsidRPr="00572A92" w:rsidRDefault="00572A92" w:rsidP="008D47D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C3A388" w14:textId="77777777" w:rsidR="00572A92" w:rsidRDefault="00572A92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EF51A" w14:textId="77777777" w:rsidR="008D47DC" w:rsidRPr="00B957B5" w:rsidRDefault="008D47DC" w:rsidP="008D47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57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Cancer Fund for Children </w:t>
                            </w:r>
                          </w:p>
                          <w:p w14:paraId="117DCE60" w14:textId="77777777" w:rsidR="008D47DC" w:rsidRPr="00B957B5" w:rsidRDefault="008D47DC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Thank you to everyone who supported our Cancer Fund for Children Santa Claus Christmas Jumper Day and who donated to the retiring offering at our Carol Service. We have raised £213 for this worthwhile cause! </w:t>
                            </w:r>
                          </w:p>
                          <w:p w14:paraId="2262E9E1" w14:textId="77777777" w:rsidR="008D47DC" w:rsidRPr="00B957B5" w:rsidRDefault="008D47DC" w:rsidP="008D47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B32EA2" w14:textId="77777777" w:rsidR="008D47DC" w:rsidRPr="00B957B5" w:rsidRDefault="008D47DC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10EB25" w14:textId="77777777" w:rsidR="008D47DC" w:rsidRPr="00A75B89" w:rsidRDefault="008D47DC" w:rsidP="008D47D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419D2AA" w14:textId="77777777" w:rsidR="008D47DC" w:rsidRPr="00A75B89" w:rsidRDefault="008D47DC" w:rsidP="008D47D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DB3B6FF" w14:textId="77777777" w:rsidR="008D47DC" w:rsidRPr="00C5300E" w:rsidRDefault="008D47DC" w:rsidP="008D47DC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803C6B" w14:textId="77777777" w:rsidR="008D47DC" w:rsidRPr="00250F04" w:rsidRDefault="008D47DC" w:rsidP="008D47DC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0C9A77F1" w14:textId="77777777" w:rsidR="008D47DC" w:rsidRPr="00250F04" w:rsidRDefault="008D47DC" w:rsidP="008D47DC">
                            <w:pPr>
                              <w:rPr>
                                <w:rFonts w:cs="Segoe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CBF7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58.4pt;margin-top:83.5pt;width:275.25pt;height:4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" filled="f" strokecolor="#00b0f0" strokeweight="1pt">
                <v:textbox>
                  <w:txbxContent>
                    <w:p w14:paraId="4BACF8E0" w14:textId="7A495C39" w:rsidR="008D47DC" w:rsidRDefault="008D47DC" w:rsidP="008D47D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7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Welcome to our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February</w:t>
                      </w:r>
                      <w:r w:rsidRPr="00B957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Newsletter.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Here you will find important information about what will be happening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from Half Term until Easter. If you have any questions, please feel free to contact us by emailing: </w:t>
                      </w:r>
                    </w:p>
                    <w:p w14:paraId="3D53F30C" w14:textId="57B2479E" w:rsidR="00237AFD" w:rsidRPr="00237AFD" w:rsidRDefault="008D47DC" w:rsidP="008D47D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Pr="008C66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info@magheraps.maghera.ni.sch.uk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by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phoning the school office on 02879642130.</w:t>
                      </w:r>
                    </w:p>
                    <w:p w14:paraId="20CD8441" w14:textId="702C9241" w:rsidR="008D47DC" w:rsidRPr="008D47DC" w:rsidRDefault="008D47DC" w:rsidP="008D47DC">
                      <w:pPr>
                        <w:jc w:val="both"/>
                      </w:pPr>
                      <w:hyperlink r:id="rId9" w:history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Holidays</w:t>
                      </w:r>
                    </w:p>
                    <w:p w14:paraId="0757647E" w14:textId="36F38196" w:rsidR="008D47DC" w:rsidRDefault="008D47DC" w:rsidP="008D47DC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957B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will be closed Monday 13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 Friday 17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February</w:t>
                      </w:r>
                      <w:r w:rsidRPr="00B957B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2023 inclusive for Half Term.</w:t>
                      </w:r>
                    </w:p>
                    <w:p w14:paraId="1217178E" w14:textId="7592940C" w:rsidR="008D47DC" w:rsidRDefault="008D47DC" w:rsidP="008D47DC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School will be closed on Thursday 16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and Friday 17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March 2023.</w:t>
                      </w:r>
                    </w:p>
                    <w:p w14:paraId="0D0C8DC1" w14:textId="6D7253CF" w:rsidR="00237AFD" w:rsidRDefault="00237AFD" w:rsidP="00237AFD">
                      <w:pPr>
                        <w:pStyle w:val="NormalWeb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72A9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Non -</w:t>
                      </w:r>
                      <w:r w:rsidR="002D60D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72A9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Uniform / Party Day </w:t>
                      </w:r>
                    </w:p>
                    <w:p w14:paraId="640A6958" w14:textId="520579A0" w:rsidR="00237AFD" w:rsidRPr="00237AFD" w:rsidRDefault="00237AFD" w:rsidP="00237AFD">
                      <w:pPr>
                        <w:pStyle w:val="NormalWeb"/>
                        <w:rPr>
                          <w:rFonts w:eastAsia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237A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Friday 10</w:t>
                      </w:r>
                      <w:r w:rsidRPr="00237A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237A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February is a non</w:t>
                      </w:r>
                      <w:r w:rsidR="007934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37A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="007934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37AF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uniform / party day. School finishes at the normal times.</w:t>
                      </w:r>
                    </w:p>
                    <w:p w14:paraId="18A33F15" w14:textId="63F6B013" w:rsidR="008D47DC" w:rsidRDefault="008D47DC" w:rsidP="008D47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D47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 Teacher Interviews</w:t>
                      </w:r>
                    </w:p>
                    <w:p w14:paraId="09CDA73E" w14:textId="167F62BC" w:rsidR="008D47DC" w:rsidRPr="008D47DC" w:rsidRDefault="008D47DC" w:rsidP="008D47DC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The second set of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aren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 Teacher interviews will take place the week beginning Monday 27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February. All pupils will be finishing school at 1:30 pm on Monday 27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Tuesday 28</w:t>
                      </w:r>
                      <w:r w:rsidRPr="008D47DC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February</w:t>
                      </w:r>
                      <w:r w:rsid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 There will be no PAL club on these dates.</w:t>
                      </w:r>
                    </w:p>
                    <w:p w14:paraId="74649181" w14:textId="53FCCA19" w:rsidR="008D47DC" w:rsidRDefault="00572A92" w:rsidP="008D47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2A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 Primary Applications</w:t>
                      </w:r>
                    </w:p>
                    <w:p w14:paraId="28AAD005" w14:textId="12827675" w:rsidR="00572A92" w:rsidRDefault="00572A92" w:rsidP="008D47D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Online applications for a Post Primary Place for September opened on Wednesday 1</w:t>
                      </w: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February at 12 noon via EA Connect. Applications are open until Thursday 23</w:t>
                      </w: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February and are not considered on a first come, first served basis. For mor</w:t>
                      </w:r>
                      <w:r w:rsidR="0061053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information on the admissions process please visit</w:t>
                      </w:r>
                      <w:r w:rsidR="0079349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610534" w:rsidRPr="008C66C8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www.eani.org.uk/admissions</w:t>
                        </w:r>
                      </w:hyperlink>
                    </w:p>
                    <w:p w14:paraId="3FF3E4DD" w14:textId="4BF59D92" w:rsidR="00572A92" w:rsidRDefault="00572A92" w:rsidP="008D47D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Please contact the school office if you need any help with your application.</w:t>
                      </w:r>
                    </w:p>
                    <w:p w14:paraId="0717D6CE" w14:textId="77777777" w:rsidR="00572A92" w:rsidRPr="00572A92" w:rsidRDefault="00572A92" w:rsidP="008D47D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5C3A388" w14:textId="77777777" w:rsidR="00572A92" w:rsidRDefault="00572A92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EF51A" w14:textId="77777777" w:rsidR="008D47DC" w:rsidRPr="00B957B5" w:rsidRDefault="008D47DC" w:rsidP="008D47D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957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Cancer Fund for Children </w:t>
                      </w:r>
                    </w:p>
                    <w:p w14:paraId="117DCE60" w14:textId="77777777" w:rsidR="008D47DC" w:rsidRPr="00B957B5" w:rsidRDefault="008D47DC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Thank you to everyone who supported our Cancer Fund for Children Santa Claus Christmas Jumper Day and who donated to the retiring offering at our Carol Service. We have raised £213 for this worthwhile cause! </w:t>
                      </w:r>
                    </w:p>
                    <w:p w14:paraId="2262E9E1" w14:textId="77777777" w:rsidR="008D47DC" w:rsidRPr="00B957B5" w:rsidRDefault="008D47DC" w:rsidP="008D47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7B32EA2" w14:textId="77777777" w:rsidR="008D47DC" w:rsidRPr="00B957B5" w:rsidRDefault="008D47DC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10EB25" w14:textId="77777777" w:rsidR="008D47DC" w:rsidRPr="00A75B89" w:rsidRDefault="008D47DC" w:rsidP="008D47DC">
                      <w:pPr>
                        <w:rPr>
                          <w:rFonts w:cstheme="minorHAnsi"/>
                        </w:rPr>
                      </w:pPr>
                    </w:p>
                    <w:p w14:paraId="6419D2AA" w14:textId="77777777" w:rsidR="008D47DC" w:rsidRPr="00A75B89" w:rsidRDefault="008D47DC" w:rsidP="008D47D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DB3B6FF" w14:textId="77777777" w:rsidR="008D47DC" w:rsidRPr="00C5300E" w:rsidRDefault="008D47DC" w:rsidP="008D47DC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803C6B" w14:textId="77777777" w:rsidR="008D47DC" w:rsidRPr="00250F04" w:rsidRDefault="008D47DC" w:rsidP="008D47DC">
                      <w:pPr>
                        <w:rPr>
                          <w:rFonts w:cstheme="minorHAnsi"/>
                          <w:color w:val="000000"/>
                        </w:rPr>
                      </w:pPr>
                    </w:p>
                    <w:p w14:paraId="0C9A77F1" w14:textId="77777777" w:rsidR="008D47DC" w:rsidRPr="00250F04" w:rsidRDefault="008D47DC" w:rsidP="008D47DC">
                      <w:pPr>
                        <w:rPr>
                          <w:rFonts w:cs="Segoe U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72E9" wp14:editId="18FED852">
                <wp:simplePos x="0" y="0"/>
                <wp:positionH relativeFrom="column">
                  <wp:posOffset>2868930</wp:posOffset>
                </wp:positionH>
                <wp:positionV relativeFrom="paragraph">
                  <wp:posOffset>991235</wp:posOffset>
                </wp:positionV>
                <wp:extent cx="3457575" cy="5800725"/>
                <wp:effectExtent l="0" t="0" r="28575" b="2857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800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E2CF" w14:textId="3030AC5C" w:rsidR="008D47DC" w:rsidRDefault="00572A92" w:rsidP="008D47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After School Activities </w:t>
                            </w:r>
                          </w:p>
                          <w:p w14:paraId="56511A77" w14:textId="1637C504" w:rsidR="00572A92" w:rsidRPr="00572A92" w:rsidRDefault="00572A92" w:rsidP="008D47D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72A9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children are currently enjoying After School Activities on Tuesday and Wednesday.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Cookery and Football will continue to run after Half Term. If you haven’t already signed up</w:t>
                            </w:r>
                            <w:r w:rsidR="0061053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get a form from your class teacher and come along and join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us</w:t>
                            </w:r>
                            <w:r w:rsidR="0061053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!</w:t>
                            </w:r>
                            <w:proofErr w:type="gramEnd"/>
                          </w:p>
                          <w:p w14:paraId="366586FA" w14:textId="5D114F07" w:rsidR="00572A92" w:rsidRDefault="008D47DC" w:rsidP="00572A92">
                            <w:pPr>
                              <w:pStyle w:val="NormalWeb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4378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Healthy Eating</w:t>
                            </w:r>
                            <w:r w:rsidRPr="005437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572A92">
                                <w:rPr>
                                  <w:rFonts w:ascii="Roboto" w:hAnsi="Roboto"/>
                                  <w:color w:val="4007A2"/>
                                  <w:shd w:val="clear" w:color="auto" w:fill="FFFFFF"/>
                                </w:rPr>
                                <w:br/>
                              </w:r>
                            </w:hyperlink>
                            <w:r w:rsidR="00572A92" w:rsidRPr="00572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We are committed to promoting healthy lifestyles in school. We recognise that drinking water has health and educational benefits for everyone. Pupils should </w:t>
                            </w:r>
                            <w:proofErr w:type="gramStart"/>
                            <w:r w:rsidR="00572A92" w:rsidRPr="00572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only  bring</w:t>
                            </w:r>
                            <w:proofErr w:type="gramEnd"/>
                            <w:r w:rsidR="00572A92" w:rsidRPr="00572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in water and no fizzy drinks or juice</w:t>
                            </w:r>
                            <w:r w:rsidR="00572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="00572A92" w:rsidRPr="00572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Pupils can re-fill their water bottles during the school day.</w:t>
                            </w:r>
                          </w:p>
                          <w:p w14:paraId="759BE494" w14:textId="2E2E9FA1" w:rsidR="008D47DC" w:rsidRDefault="00237AFD" w:rsidP="008D47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A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Shared Education </w:t>
                            </w:r>
                          </w:p>
                          <w:p w14:paraId="0FA0F3A0" w14:textId="1FF87A01" w:rsidR="00237AFD" w:rsidRDefault="00237AFD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Shared Education Programme with St Mary’s Primary School, Glenview is up and running.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4/5 visited Glenview for an icebreaker session on Thursday 9</w:t>
                            </w:r>
                            <w:r w:rsidRPr="00237AF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February. They will complete a further 6 </w:t>
                            </w:r>
                            <w:r w:rsidR="007C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sessions during February and March. </w:t>
                            </w:r>
                          </w:p>
                          <w:p w14:paraId="79AFE702" w14:textId="0F17B46F" w:rsidR="00CA1E08" w:rsidRDefault="00CA1E08" w:rsidP="008D47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1E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Morning Arrangements </w:t>
                            </w:r>
                          </w:p>
                          <w:p w14:paraId="1B71BB60" w14:textId="749F4FDD" w:rsidR="00CA1E08" w:rsidRDefault="00CA1E08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8:30 am – 8:50 am is lesson preparation time for teachers and classroom assistants. 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arents should not enter school 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grounds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safeguard </w:t>
                            </w:r>
                            <w:r w:rsidR="007C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="007C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should be encouraged to enter school without parental support. Please drop your child off promptly and 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congregate 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school gates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Staff are on duty to supervise the pupils and cannot take messages or money at th</w:t>
                            </w:r>
                            <w:r w:rsidR="007C4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time.</w:t>
                            </w:r>
                            <w:r w:rsidR="002D6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money should be sent on a Monday with your child for the week.</w:t>
                            </w:r>
                          </w:p>
                          <w:p w14:paraId="398CB622" w14:textId="7F52B8B8" w:rsidR="002D60DA" w:rsidRPr="00CA1E08" w:rsidRDefault="002D60DA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require to speak to a member of </w:t>
                            </w:r>
                            <w:r w:rsidR="00793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staff,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ring the school office to arrange a suitable time. </w:t>
                            </w:r>
                          </w:p>
                          <w:p w14:paraId="33A84163" w14:textId="77777777" w:rsidR="008D47DC" w:rsidRDefault="008D47DC" w:rsidP="008D4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64B7A2" w14:textId="77777777" w:rsidR="008D47DC" w:rsidRDefault="008D47DC" w:rsidP="008D47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3E56380" w14:textId="1EED5A74" w:rsidR="008D47DC" w:rsidRPr="0033598D" w:rsidRDefault="008D47DC" w:rsidP="008D47D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26C7F8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4D23DD9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09B95FC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BD5AA9B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EFECFC7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075EC78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FD9601" w14:textId="77777777" w:rsidR="008D47DC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970791B" w14:textId="77777777" w:rsidR="008D47DC" w:rsidRPr="005B1D49" w:rsidRDefault="008D47DC" w:rsidP="008D47D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AE2EB5B" w14:textId="77777777" w:rsidR="008D47DC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E6BE722" w14:textId="77777777" w:rsidR="008D47DC" w:rsidRPr="00BF5299" w:rsidRDefault="008D47DC" w:rsidP="008D47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29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Contact with Staff</w:t>
                            </w:r>
                          </w:p>
                          <w:p w14:paraId="0C8F04D5" w14:textId="77777777" w:rsidR="008D47DC" w:rsidRDefault="008D47DC" w:rsidP="008D47DC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 are times in school life when parents need to talk to a member of staff about a serious concern. When this occurs, please make an appointment with Amanda for before or after school. We appreciate your cooperation in this matter</w:t>
                            </w:r>
                          </w:p>
                          <w:p w14:paraId="65B90E0F" w14:textId="77777777" w:rsidR="008D47DC" w:rsidRPr="00BF5299" w:rsidRDefault="008D47DC" w:rsidP="008D47DC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72E9" id="Text Box 94" o:spid="_x0000_s1027" type="#_x0000_t202" style="position:absolute;left:0;text-align:left;margin-left:225.9pt;margin-top:78.05pt;width:272.25pt;height:4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" filled="f" strokecolor="#00b0f0" strokeweight="1pt">
                <v:textbox>
                  <w:txbxContent>
                    <w:p w14:paraId="2DBAE2CF" w14:textId="3030AC5C" w:rsidR="008D47DC" w:rsidRDefault="00572A92" w:rsidP="008D47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After School Activities </w:t>
                      </w:r>
                    </w:p>
                    <w:p w14:paraId="56511A77" w14:textId="1637C504" w:rsidR="00572A92" w:rsidRPr="00572A92" w:rsidRDefault="00572A92" w:rsidP="008D47DC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72A9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children are currently enjoying After School Activities on Tuesday and Wednesday.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Cookery and Football will continue to run after Half Term. If you haven’t already signed up</w:t>
                      </w:r>
                      <w:r w:rsidR="0061053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get a form from your class teacher and come along and join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us</w:t>
                      </w:r>
                      <w:r w:rsidR="0061053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!</w:t>
                      </w:r>
                      <w:proofErr w:type="gramEnd"/>
                    </w:p>
                    <w:p w14:paraId="366586FA" w14:textId="5D114F07" w:rsidR="00572A92" w:rsidRDefault="008D47DC" w:rsidP="00572A92">
                      <w:pPr>
                        <w:pStyle w:val="NormalWeb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4378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Healthy Eating</w:t>
                      </w:r>
                      <w:r w:rsidRPr="005437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572A92">
                          <w:rPr>
                            <w:rFonts w:ascii="Roboto" w:hAnsi="Roboto"/>
                            <w:color w:val="4007A2"/>
                            <w:shd w:val="clear" w:color="auto" w:fill="FFFFFF"/>
                          </w:rPr>
                          <w:br/>
                        </w:r>
                      </w:hyperlink>
                      <w:r w:rsidR="00572A92" w:rsidRPr="00572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We are committed to promoting healthy lifestyles in school. We recognise that drinking water has health and educational benefits for everyone. Pupils should </w:t>
                      </w:r>
                      <w:proofErr w:type="gramStart"/>
                      <w:r w:rsidR="00572A92" w:rsidRPr="00572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only  bring</w:t>
                      </w:r>
                      <w:proofErr w:type="gramEnd"/>
                      <w:r w:rsidR="00572A92" w:rsidRPr="00572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in water and no fizzy drinks or juice</w:t>
                      </w:r>
                      <w:r w:rsidR="00572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="00572A92" w:rsidRPr="00572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Pupils can re-fill their water bottles during the school day.</w:t>
                      </w:r>
                    </w:p>
                    <w:p w14:paraId="759BE494" w14:textId="2E2E9FA1" w:rsidR="008D47DC" w:rsidRDefault="00237AFD" w:rsidP="008D47D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A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Shared Education </w:t>
                      </w:r>
                    </w:p>
                    <w:p w14:paraId="0FA0F3A0" w14:textId="1FF87A01" w:rsidR="00237AFD" w:rsidRDefault="00237AFD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A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Shared Education Programme with St Mary’s Primary School, Glenview is up and running.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Primary 4/5 visited Glenview for an icebreaker session on Thursday 9</w:t>
                      </w:r>
                      <w:r w:rsidRPr="00237AF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February. They will complete a further 6 </w:t>
                      </w:r>
                      <w:r w:rsidR="007C4B04">
                        <w:rPr>
                          <w:rFonts w:ascii="Arial" w:hAnsi="Arial" w:cs="Arial"/>
                          <w:sz w:val="20"/>
                          <w:szCs w:val="20"/>
                        </w:rPr>
                        <w:t>P: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sessions during February and March. </w:t>
                      </w:r>
                    </w:p>
                    <w:p w14:paraId="79AFE702" w14:textId="0F17B46F" w:rsidR="00CA1E08" w:rsidRDefault="00CA1E08" w:rsidP="008D47D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1E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Morning Arrangements </w:t>
                      </w:r>
                    </w:p>
                    <w:p w14:paraId="1B71BB60" w14:textId="749F4FDD" w:rsidR="00CA1E08" w:rsidRDefault="00CA1E08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8:30 am – 8:50 am is lesson preparation time for teachers and classroom assistants. 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arents should not enter school 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grounds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safeguard </w:t>
                      </w:r>
                      <w:r w:rsidR="007C4B04">
                        <w:rPr>
                          <w:rFonts w:ascii="Arial" w:hAnsi="Arial" w:cs="Arial"/>
                          <w:sz w:val="20"/>
                          <w:szCs w:val="20"/>
                        </w:rPr>
                        <w:t>pupil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s. </w:t>
                      </w:r>
                      <w:r w:rsidR="007C4B04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encouraged to enter school without parental support. Please drop your child off promptly and 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>do not congregate 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school gates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>. Staff are on duty to supervise the pupils and cannot take messages or money at th</w:t>
                      </w:r>
                      <w:r w:rsidR="007C4B04">
                        <w:rPr>
                          <w:rFonts w:ascii="Arial" w:hAnsi="Arial" w:cs="Arial"/>
                          <w:sz w:val="20"/>
                          <w:szCs w:val="20"/>
                        </w:rPr>
                        <w:t>is time.</w:t>
                      </w:r>
                      <w:r w:rsidR="002D60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money should be sent on a Monday with your child for the week.</w:t>
                      </w:r>
                    </w:p>
                    <w:p w14:paraId="398CB622" w14:textId="7F52B8B8" w:rsidR="002D60DA" w:rsidRPr="00CA1E08" w:rsidRDefault="002D60DA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require to speak to a member of </w:t>
                      </w:r>
                      <w:r w:rsidR="00793498">
                        <w:rPr>
                          <w:rFonts w:ascii="Arial" w:hAnsi="Arial" w:cs="Arial"/>
                          <w:sz w:val="20"/>
                          <w:szCs w:val="20"/>
                        </w:rPr>
                        <w:t>staff,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ring the school office to arrange a suitable time. </w:t>
                      </w:r>
                    </w:p>
                    <w:p w14:paraId="33A84163" w14:textId="77777777" w:rsidR="008D47DC" w:rsidRDefault="008D47DC" w:rsidP="008D4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64B7A2" w14:textId="77777777" w:rsidR="008D47DC" w:rsidRDefault="008D47DC" w:rsidP="008D47DC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3E56380" w14:textId="1EED5A74" w:rsidR="008D47DC" w:rsidRPr="0033598D" w:rsidRDefault="008D47DC" w:rsidP="008D47D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26C7F8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4D23DD9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09B95FC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BD5AA9B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EFECFC7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075EC78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FD9601" w14:textId="77777777" w:rsidR="008D47DC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970791B" w14:textId="77777777" w:rsidR="008D47DC" w:rsidRPr="005B1D49" w:rsidRDefault="008D47DC" w:rsidP="008D47DC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AE2EB5B" w14:textId="77777777" w:rsidR="008D47DC" w:rsidRDefault="008D47DC" w:rsidP="008D47DC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14:paraId="7E6BE722" w14:textId="77777777" w:rsidR="008D47DC" w:rsidRPr="00BF5299" w:rsidRDefault="008D47DC" w:rsidP="008D47DC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F529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Contact with Staff</w:t>
                      </w:r>
                    </w:p>
                    <w:p w14:paraId="0C8F04D5" w14:textId="77777777" w:rsidR="008D47DC" w:rsidRDefault="008D47DC" w:rsidP="008D47DC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There are times in school life when parents need to talk to a member of staff about a serious concern. When this occurs, please make an appointment with Amanda for before or after school. We appreciate your cooperation in this matter</w:t>
                      </w:r>
                    </w:p>
                    <w:p w14:paraId="65B90E0F" w14:textId="77777777" w:rsidR="008D47DC" w:rsidRPr="00BF5299" w:rsidRDefault="008D47DC" w:rsidP="008D47DC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22077" wp14:editId="2A24500C">
                <wp:simplePos x="0" y="0"/>
                <wp:positionH relativeFrom="column">
                  <wp:posOffset>-629031</wp:posOffset>
                </wp:positionH>
                <wp:positionV relativeFrom="paragraph">
                  <wp:posOffset>-10414</wp:posOffset>
                </wp:positionV>
                <wp:extent cx="5425440" cy="1097280"/>
                <wp:effectExtent l="0" t="0" r="0" b="762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D0B0" w14:textId="77777777" w:rsidR="008D47DC" w:rsidRDefault="008D47DC" w:rsidP="008D47DC">
                            <w:pPr>
                              <w:pStyle w:val="NormalWeb"/>
                              <w:spacing w:after="0"/>
                            </w:pPr>
                          </w:p>
                          <w:p w14:paraId="0E3BED42" w14:textId="77777777" w:rsidR="008D47DC" w:rsidRPr="006E24FA" w:rsidRDefault="008D47DC" w:rsidP="008D4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color w:val="FFCC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2077" id="Text Box 136" o:spid="_x0000_s1028" type="#_x0000_t202" style="position:absolute;left:0;text-align:left;margin-left:-49.55pt;margin-top:-.8pt;width:427.2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" filled="f" stroked="f">
                <v:textbox>
                  <w:txbxContent>
                    <w:p w14:paraId="72FDD0B0" w14:textId="77777777" w:rsidR="008D47DC" w:rsidRDefault="008D47DC" w:rsidP="008D47DC">
                      <w:pPr>
                        <w:pStyle w:val="NormalWeb"/>
                        <w:spacing w:after="0"/>
                      </w:pPr>
                    </w:p>
                    <w:p w14:paraId="0E3BED42" w14:textId="77777777" w:rsidR="008D47DC" w:rsidRPr="006E24FA" w:rsidRDefault="008D47DC" w:rsidP="008D47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bCs/>
                          <w:color w:val="FFCC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F9587" wp14:editId="2CB84C96">
                <wp:simplePos x="0" y="0"/>
                <wp:positionH relativeFrom="column">
                  <wp:posOffset>-245745</wp:posOffset>
                </wp:positionH>
                <wp:positionV relativeFrom="paragraph">
                  <wp:posOffset>-323215</wp:posOffset>
                </wp:positionV>
                <wp:extent cx="62198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81029" w14:textId="54769CF0" w:rsidR="008D47DC" w:rsidRPr="006E24FA" w:rsidRDefault="008D47DC" w:rsidP="008D47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Maghera Primary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09.02.23  </w:t>
                            </w:r>
                            <w:r w:rsidRPr="006E24FA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proofErr w:type="gramEnd"/>
                            <w:r w:rsidRPr="006E24FA">
                              <w:rPr>
                                <w:rFonts w:ascii="Arial" w:hAnsi="Arial" w:cs="Arial"/>
                              </w:rPr>
                              <w:t xml:space="preserve"> www.magheraprimaryschool.com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F9587" id="Text Box 1" o:spid="_x0000_s1029" type="#_x0000_t202" style="position:absolute;left:0;text-align:left;margin-left:-19.35pt;margin-top:-25.45pt;width:489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" fillcolor="window" stroked="f" strokeweight=".5pt">
                <v:textbox>
                  <w:txbxContent>
                    <w:p w14:paraId="0C781029" w14:textId="54769CF0" w:rsidR="008D47DC" w:rsidRPr="006E24FA" w:rsidRDefault="008D47DC" w:rsidP="008D47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Maghera Primary School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09.02.23  </w:t>
                      </w:r>
                      <w:r w:rsidRPr="006E24FA">
                        <w:rPr>
                          <w:rFonts w:ascii="Arial" w:hAnsi="Arial" w:cs="Arial"/>
                        </w:rPr>
                        <w:t>–</w:t>
                      </w:r>
                      <w:proofErr w:type="gramEnd"/>
                      <w:r w:rsidRPr="006E24FA">
                        <w:rPr>
                          <w:rFonts w:ascii="Arial" w:hAnsi="Arial" w:cs="Arial"/>
                        </w:rPr>
                        <w:t xml:space="preserve"> www.magheraprimaryschool.com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355EE997" wp14:editId="15340A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2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41" y="21150"/>
                <wp:lineTo x="21541" y="0"/>
                <wp:lineTo x="0" y="0"/>
              </wp:wrapPolygon>
            </wp:wrapTight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13387" r="14360" b="4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7C675" wp14:editId="76052302">
                <wp:simplePos x="0" y="0"/>
                <wp:positionH relativeFrom="column">
                  <wp:posOffset>-800100</wp:posOffset>
                </wp:positionH>
                <wp:positionV relativeFrom="paragraph">
                  <wp:posOffset>-1368425</wp:posOffset>
                </wp:positionV>
                <wp:extent cx="6972300" cy="300990"/>
                <wp:effectExtent l="9525" t="12700" r="9525" b="10160"/>
                <wp:wrapNone/>
                <wp:docPr id="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0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4546A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4546A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ECB0" w14:textId="77777777" w:rsidR="008D47DC" w:rsidRPr="00931955" w:rsidRDefault="008D47DC" w:rsidP="008D47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B1348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Maghera Primary School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25</w:t>
                            </w:r>
                            <w:r w:rsidRPr="004D376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Sept 2020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1955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www.magheraprimaryschool.com</w:t>
                            </w:r>
                          </w:p>
                          <w:p w14:paraId="123BE97E" w14:textId="77777777" w:rsidR="008D47DC" w:rsidRDefault="008D47DC" w:rsidP="008D4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C675" id="Text Box 162" o:spid="_x0000_s1030" type="#_x0000_t202" style="position:absolute;left:0;text-align:left;margin-left:-63pt;margin-top:-107.75pt;width:549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" fillcolor="#f7f8fa" strokecolor="white">
                <v:fill color2="#d6dce5" focus="100%" type="gradient"/>
                <v:textbox>
                  <w:txbxContent>
                    <w:p w14:paraId="1923ECB0" w14:textId="77777777" w:rsidR="008D47DC" w:rsidRPr="00931955" w:rsidRDefault="008D47DC" w:rsidP="008D47D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0B1348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Maghera Primary School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25</w:t>
                      </w:r>
                      <w:r w:rsidRPr="004D376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Sept 2020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Pr="00931955"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</w:rPr>
                        <w:t>www.magheraprimaryschool.com</w:t>
                      </w:r>
                    </w:p>
                    <w:p w14:paraId="123BE97E" w14:textId="77777777" w:rsidR="008D47DC" w:rsidRDefault="008D47DC" w:rsidP="008D47DC"/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CFFE2" wp14:editId="79915A30">
                <wp:simplePos x="0" y="0"/>
                <wp:positionH relativeFrom="column">
                  <wp:posOffset>1143000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99B0E" w14:textId="77777777" w:rsidR="008D47DC" w:rsidRDefault="008D47DC" w:rsidP="008D47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Oct 30</w:t>
                            </w:r>
                          </w:p>
                          <w:p w14:paraId="537E1F3B" w14:textId="77777777" w:rsidR="008D47DC" w:rsidRDefault="008D47DC" w:rsidP="008D47D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Fall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FFE2" id="Text Box 8" o:spid="_x0000_s1031" type="#_x0000_t202" style="position:absolute;left:0;text-align:left;margin-left:90pt;margin-top:66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" filled="f" stroked="f">
                <v:textbox>
                  <w:txbxContent>
                    <w:p w14:paraId="08B99B0E" w14:textId="77777777" w:rsidR="008D47DC" w:rsidRDefault="008D47DC" w:rsidP="008D47D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Oct 30</w:t>
                      </w:r>
                    </w:p>
                    <w:p w14:paraId="537E1F3B" w14:textId="77777777" w:rsidR="008D47DC" w:rsidRDefault="008D47DC" w:rsidP="008D47D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Fall Festival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E284" wp14:editId="5927BE30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BC593" w14:textId="77777777" w:rsidR="008D47DC" w:rsidRDefault="008D47DC" w:rsidP="008D47DC">
                            <w:pPr>
                              <w:pStyle w:val="Heading4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</w:rPr>
                              <w:t>Jan 1</w:t>
                            </w:r>
                          </w:p>
                          <w:p w14:paraId="16779F5A" w14:textId="77777777" w:rsidR="008D47DC" w:rsidRDefault="008D47DC" w:rsidP="008D47D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E284" id="Text Box 11" o:spid="_x0000_s1032" type="#_x0000_t202" style="position:absolute;left:0;text-align:left;margin-left:333pt;margin-top:666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" filled="f" stroked="f">
                <v:textbox>
                  <w:txbxContent>
                    <w:p w14:paraId="7A1BC593" w14:textId="77777777" w:rsidR="008D47DC" w:rsidRDefault="008D47DC" w:rsidP="008D47DC">
                      <w:pPr>
                        <w:pStyle w:val="Heading4"/>
                        <w:rPr>
                          <w:rFonts w:ascii="Garamond" w:hAnsi="Garamond"/>
                          <w:sz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</w:rPr>
                        <w:t>Jan 1</w:t>
                      </w:r>
                    </w:p>
                    <w:p w14:paraId="16779F5A" w14:textId="77777777" w:rsidR="008D47DC" w:rsidRDefault="008D47DC" w:rsidP="008D47D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New Year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2847" wp14:editId="07EE1AC4">
                <wp:simplePos x="0" y="0"/>
                <wp:positionH relativeFrom="column">
                  <wp:posOffset>5257800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EE79A" w14:textId="77777777" w:rsidR="008D47DC" w:rsidRDefault="008D47DC" w:rsidP="008D47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Feb 2</w:t>
                            </w:r>
                          </w:p>
                          <w:p w14:paraId="5897EAC4" w14:textId="77777777" w:rsidR="008D47DC" w:rsidRDefault="008D47DC" w:rsidP="008D47D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2847" id="Text Box 12" o:spid="_x0000_s1033" type="#_x0000_t202" style="position:absolute;left:0;text-align:left;margin-left:414pt;margin-top:666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" filled="f" stroked="f">
                <v:textbox>
                  <w:txbxContent>
                    <w:p w14:paraId="6CCEE79A" w14:textId="77777777" w:rsidR="008D47DC" w:rsidRDefault="008D47DC" w:rsidP="008D47D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Feb 2</w:t>
                      </w:r>
                    </w:p>
                    <w:p w14:paraId="5897EAC4" w14:textId="77777777" w:rsidR="008D47DC" w:rsidRDefault="008D47DC" w:rsidP="008D47D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850D" wp14:editId="214E383D">
                <wp:simplePos x="0" y="0"/>
                <wp:positionH relativeFrom="column">
                  <wp:posOffset>3200400</wp:posOffset>
                </wp:positionH>
                <wp:positionV relativeFrom="paragraph">
                  <wp:posOffset>8458200</wp:posOffset>
                </wp:positionV>
                <wp:extent cx="114300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4D53" w14:textId="77777777" w:rsidR="008D47DC" w:rsidRDefault="008D47DC" w:rsidP="008D47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Dec 1</w:t>
                            </w:r>
                          </w:p>
                          <w:p w14:paraId="51FE1A14" w14:textId="77777777" w:rsidR="008D47DC" w:rsidRDefault="008D47DC" w:rsidP="008D47D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2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850D" id="Text Box 10" o:spid="_x0000_s1034" type="#_x0000_t202" style="position:absolute;left:0;text-align:left;margin-left:252pt;margin-top:666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" filled="f" stroked="f">
                <v:textbox>
                  <w:txbxContent>
                    <w:p w14:paraId="0D174D53" w14:textId="77777777" w:rsidR="008D47DC" w:rsidRDefault="008D47DC" w:rsidP="008D47D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Dec 1</w:t>
                      </w:r>
                    </w:p>
                    <w:p w14:paraId="51FE1A14" w14:textId="77777777" w:rsidR="008D47DC" w:rsidRDefault="008D47DC" w:rsidP="008D47D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26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t xml:space="preserve"> </w:t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="008D47DC"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</w:p>
    <w:p w14:paraId="04CFFFF8" w14:textId="77777777" w:rsidR="008D47DC" w:rsidRPr="008D47DC" w:rsidRDefault="008D47DC" w:rsidP="008D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8D47DC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</w:p>
    <w:p w14:paraId="3A9B6DEA" w14:textId="77777777" w:rsidR="008D47DC" w:rsidRPr="008D47DC" w:rsidRDefault="008D47DC" w:rsidP="008D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7DC">
        <w:rPr>
          <w:rFonts w:ascii="Franklin Gothic Medium" w:eastAsia="Times New Roman" w:hAnsi="Franklin Gothic Medium" w:cs="Times New Roman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D040F2" wp14:editId="60585403">
                <wp:simplePos x="0" y="0"/>
                <wp:positionH relativeFrom="margin">
                  <wp:posOffset>-826770</wp:posOffset>
                </wp:positionH>
                <wp:positionV relativeFrom="paragraph">
                  <wp:posOffset>346075</wp:posOffset>
                </wp:positionV>
                <wp:extent cx="7118985" cy="2181225"/>
                <wp:effectExtent l="0" t="0" r="24765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D40D401" w14:textId="77777777" w:rsidR="008D47DC" w:rsidRDefault="008D47DC" w:rsidP="008D47DC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9309CD">
                              <w:rPr>
                                <w:rFonts w:cs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DIARY DATES</w:t>
                            </w:r>
                          </w:p>
                          <w:p w14:paraId="715CDD71" w14:textId="481447E3" w:rsidR="008D47DC" w:rsidRPr="002D60DA" w:rsidRDefault="008D47DC" w:rsidP="0023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Monday 13 to Friday 17 February - Half Term Break</w:t>
                            </w:r>
                          </w:p>
                          <w:p w14:paraId="12A82D3E" w14:textId="4D16BC8F" w:rsidR="008D47DC" w:rsidRPr="002D60DA" w:rsidRDefault="008D47DC" w:rsidP="0023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Thursday 2 March – World Book Day Celebration</w:t>
                            </w:r>
                          </w:p>
                          <w:p w14:paraId="58DC5A4B" w14:textId="095585F3" w:rsidR="008D47DC" w:rsidRPr="002D60DA" w:rsidRDefault="008D47DC" w:rsidP="0023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16 March - School </w:t>
                            </w:r>
                            <w:r w:rsidR="00CA1E08"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237AFD"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losed for School 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Development Day</w:t>
                            </w:r>
                            <w:r w:rsidR="00237AFD"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0E6FC" w14:textId="7670FF67" w:rsidR="008D47DC" w:rsidRPr="002D60DA" w:rsidRDefault="008D47DC" w:rsidP="0023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17 March - School closed for St Patrick’s Day</w:t>
                            </w:r>
                          </w:p>
                          <w:p w14:paraId="6803056E" w14:textId="11A92B67" w:rsidR="002D60DA" w:rsidRPr="002D60DA" w:rsidRDefault="002D60DA" w:rsidP="00237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– First May Bank Holiday </w:t>
                            </w:r>
                          </w:p>
                          <w:p w14:paraId="18C3CA21" w14:textId="31006FE1" w:rsidR="00237AFD" w:rsidRPr="002D60DA" w:rsidRDefault="00237AFD" w:rsidP="00CA1E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– Bank Holiday for King Charles’s Coronation </w:t>
                            </w:r>
                          </w:p>
                          <w:p w14:paraId="00751534" w14:textId="141E3F1A" w:rsidR="00237AFD" w:rsidRPr="002D60DA" w:rsidRDefault="00237AFD" w:rsidP="00CA1E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CA1E08"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 School closed for Local Council Elections</w:t>
                            </w:r>
                          </w:p>
                          <w:p w14:paraId="67677EEB" w14:textId="72C657FC" w:rsidR="00CA1E08" w:rsidRPr="002D60DA" w:rsidRDefault="00CA1E08" w:rsidP="00CA1E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29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D60DA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– May Bank Holiday </w:t>
                            </w:r>
                          </w:p>
                          <w:p w14:paraId="242A0F11" w14:textId="77777777" w:rsidR="008D47DC" w:rsidRPr="00057351" w:rsidRDefault="008D47DC" w:rsidP="008D47DC">
                            <w:pPr>
                              <w:rPr>
                                <w:rFonts w:cstheme="minorHAnsi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40F2" id="Text Box 18" o:spid="_x0000_s1035" type="#_x0000_t202" style="position:absolute;margin-left:-65.1pt;margin-top:27.25pt;width:560.55pt;height:17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" fillcolor="window" strokecolor="#00b0f0" strokeweight=".5pt">
                <v:textbox>
                  <w:txbxContent>
                    <w:p w14:paraId="2D40D401" w14:textId="77777777" w:rsidR="008D47DC" w:rsidRDefault="008D47DC" w:rsidP="008D47DC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0000"/>
                          <w:u w:val="single"/>
                        </w:rPr>
                      </w:pPr>
                      <w:r w:rsidRPr="009309CD">
                        <w:rPr>
                          <w:rFonts w:cstheme="minorHAnsi"/>
                          <w:b/>
                          <w:i/>
                          <w:color w:val="FF0000"/>
                          <w:u w:val="single"/>
                        </w:rPr>
                        <w:t>DIARY DATES</w:t>
                      </w:r>
                    </w:p>
                    <w:p w14:paraId="715CDD71" w14:textId="481447E3" w:rsidR="008D47DC" w:rsidRPr="002D60DA" w:rsidRDefault="008D47DC" w:rsidP="0023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Monday 13 to Friday 17 February - Half Term Break</w:t>
                      </w:r>
                    </w:p>
                    <w:p w14:paraId="12A82D3E" w14:textId="4D16BC8F" w:rsidR="008D47DC" w:rsidRPr="002D60DA" w:rsidRDefault="008D47DC" w:rsidP="0023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Thursday 2 March – World Book Day Celebration</w:t>
                      </w:r>
                    </w:p>
                    <w:p w14:paraId="58DC5A4B" w14:textId="095585F3" w:rsidR="008D47DC" w:rsidRPr="002D60DA" w:rsidRDefault="008D47DC" w:rsidP="0023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16 March - School </w:t>
                      </w:r>
                      <w:r w:rsidR="00CA1E08"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237AFD"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losed for School 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Development Day</w:t>
                      </w:r>
                      <w:r w:rsidR="00237AFD"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80E6FC" w14:textId="7670FF67" w:rsidR="008D47DC" w:rsidRPr="002D60DA" w:rsidRDefault="008D47DC" w:rsidP="0023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17 March - School closed for St Patrick’s Day</w:t>
                      </w:r>
                    </w:p>
                    <w:p w14:paraId="6803056E" w14:textId="11A92B67" w:rsidR="002D60DA" w:rsidRPr="002D60DA" w:rsidRDefault="002D60DA" w:rsidP="00237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May – First May Bank Holiday </w:t>
                      </w:r>
                    </w:p>
                    <w:p w14:paraId="18C3CA21" w14:textId="31006FE1" w:rsidR="00237AFD" w:rsidRPr="002D60DA" w:rsidRDefault="00237AFD" w:rsidP="00CA1E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May – Bank Holiday for King Charles’s Coronation </w:t>
                      </w:r>
                    </w:p>
                    <w:p w14:paraId="00751534" w14:textId="141E3F1A" w:rsidR="00237AFD" w:rsidRPr="002D60DA" w:rsidRDefault="00237AFD" w:rsidP="00CA1E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18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 w:rsidR="00CA1E08"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– School closed for Local Council Elections</w:t>
                      </w:r>
                    </w:p>
                    <w:p w14:paraId="67677EEB" w14:textId="72C657FC" w:rsidR="00CA1E08" w:rsidRPr="002D60DA" w:rsidRDefault="00CA1E08" w:rsidP="00CA1E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29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D60DA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May – May Bank Holiday </w:t>
                      </w:r>
                    </w:p>
                    <w:p w14:paraId="242A0F11" w14:textId="77777777" w:rsidR="008D47DC" w:rsidRPr="00057351" w:rsidRDefault="008D47DC" w:rsidP="008D47DC">
                      <w:pPr>
                        <w:rPr>
                          <w:rFonts w:cstheme="minorHAnsi"/>
                          <w:b/>
                          <w:color w:val="00B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5980BB" w14:textId="77777777" w:rsidR="00BA13F8" w:rsidRDefault="00BA13F8"/>
    <w:sectPr w:rsidR="00BA13F8" w:rsidSect="007C75C2">
      <w:pgSz w:w="12240" w:h="15840"/>
      <w:pgMar w:top="794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6B4C"/>
    <w:multiLevelType w:val="hybridMultilevel"/>
    <w:tmpl w:val="B42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7EAF"/>
    <w:multiLevelType w:val="hybridMultilevel"/>
    <w:tmpl w:val="6F30E0C4"/>
    <w:lvl w:ilvl="0" w:tplc="E7623B8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DC"/>
    <w:rsid w:val="00237AFD"/>
    <w:rsid w:val="002D60DA"/>
    <w:rsid w:val="00572A92"/>
    <w:rsid w:val="00610534"/>
    <w:rsid w:val="006E28F2"/>
    <w:rsid w:val="00793498"/>
    <w:rsid w:val="007C4B04"/>
    <w:rsid w:val="008D47DC"/>
    <w:rsid w:val="00BA13F8"/>
    <w:rsid w:val="00C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0F07"/>
  <w15:chartTrackingRefBased/>
  <w15:docId w15:val="{A134DAC0-5C34-4308-BB83-ECE1275D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7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47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D47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7D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7DC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D4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heraps.maghera.ni.sch.u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ni.org.uk/admissions" TargetMode="External"/><Relationship Id="rId12" Type="http://schemas.openxmlformats.org/officeDocument/2006/relationships/hyperlink" Target="https://www.bing.com/search?q=maghera+primary+school&amp;form=GEOTRI&amp;qs=LS&amp;cvid=60cde459a2df4bffb372d11b1a161694&amp;pq=maghera+primary&amp;cc=GB&amp;setlang=en-US&amp;DAF0=1&amp;nclid=3C2377E955C22021605498569CB975B4&amp;ts=1675943765774&amp;wsso=Moderate&amp;adlt=strict&amp;isRef=1&amp;showTw=1&amp;isAuto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search?q=maghera+primary+school&amp;form=GEOTRI&amp;qs=LS&amp;cvid=60cde459a2df4bffb372d11b1a161694&amp;pq=maghera+primary&amp;cc=GB&amp;setlang=en-US&amp;DAF0=1&amp;nclid=3C2377E955C22021605498569CB975B4&amp;ts=1675943765774&amp;wsso=Moderate&amp;adlt=strict&amp;isRef=1&amp;showTw=1&amp;isAutoP=1" TargetMode="External"/><Relationship Id="rId11" Type="http://schemas.openxmlformats.org/officeDocument/2006/relationships/hyperlink" Target="https://www.bing.com/search?q=maghera+primary+school&amp;form=GEOTRI&amp;qs=LS&amp;cvid=60cde459a2df4bffb372d11b1a161694&amp;pq=maghera+primary&amp;cc=GB&amp;setlang=en-US&amp;DAF0=1&amp;nclid=3C2377E955C22021605498569CB975B4&amp;ts=1675943765774&amp;wsso=Moderate&amp;adlt=strict&amp;isRef=1&amp;showTw=1&amp;isAutoP=1" TargetMode="External"/><Relationship Id="rId5" Type="http://schemas.openxmlformats.org/officeDocument/2006/relationships/hyperlink" Target="mailto:info@magheraps.maghera.ni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ni.org.uk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search?q=maghera+primary+school&amp;form=GEOTRI&amp;qs=LS&amp;cvid=60cde459a2df4bffb372d11b1a161694&amp;pq=maghera+primary&amp;cc=GB&amp;setlang=en-US&amp;DAF0=1&amp;nclid=3C2377E955C22021605498569CB975B4&amp;ts=1675943765774&amp;wsso=Moderate&amp;adlt=strict&amp;isRef=1&amp;showTw=1&amp;isAuto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Mawhinney</dc:creator>
  <cp:keywords/>
  <dc:description/>
  <cp:lastModifiedBy>L Mawhinney</cp:lastModifiedBy>
  <cp:revision>2</cp:revision>
  <cp:lastPrinted>2023-02-09T13:22:00Z</cp:lastPrinted>
  <dcterms:created xsi:type="dcterms:W3CDTF">2023-02-09T15:25:00Z</dcterms:created>
  <dcterms:modified xsi:type="dcterms:W3CDTF">2023-02-09T15:25:00Z</dcterms:modified>
</cp:coreProperties>
</file>